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CC" w:rsidRPr="00E738D6" w:rsidRDefault="00E0790E" w:rsidP="00E0790E">
      <w:pPr>
        <w:rPr>
          <w:rFonts w:ascii="Arial" w:hAnsi="Arial" w:cs="Arial"/>
          <w:bCs/>
          <w:iCs/>
          <w:color w:val="4E4E4E"/>
          <w:sz w:val="34"/>
          <w:szCs w:val="34"/>
          <w:shd w:val="clear" w:color="auto" w:fill="FFFFFF"/>
        </w:rPr>
      </w:pPr>
      <w:r w:rsidRPr="00E738D6">
        <w:rPr>
          <w:rFonts w:ascii="Arial" w:hAnsi="Arial" w:cs="Arial"/>
          <w:bCs/>
          <w:iCs/>
          <w:color w:val="4E4E4E"/>
          <w:sz w:val="34"/>
          <w:szCs w:val="34"/>
          <w:shd w:val="clear" w:color="auto" w:fill="FFFFFF"/>
        </w:rPr>
        <w:t>БИБЛИОТЕКА УТЖТ – ФИЛИАЛ ПГУПС</w:t>
      </w:r>
      <w:r w:rsidR="00E738D6" w:rsidRPr="00E738D6">
        <w:rPr>
          <w:rFonts w:ascii="Arial" w:hAnsi="Arial" w:cs="Arial"/>
          <w:bCs/>
          <w:iCs/>
          <w:color w:val="4E4E4E"/>
          <w:sz w:val="34"/>
          <w:szCs w:val="34"/>
          <w:shd w:val="clear" w:color="auto" w:fill="FFFFFF"/>
        </w:rPr>
        <w:t xml:space="preserve"> ИНФОРМИРУЕТ:</w:t>
      </w:r>
    </w:p>
    <w:p w:rsidR="00F0707B" w:rsidRDefault="00F0707B" w:rsidP="00840205">
      <w:pPr>
        <w:pStyle w:val="1"/>
        <w:shd w:val="clear" w:color="auto" w:fill="FFFFFF"/>
        <w:spacing w:before="0"/>
        <w:rPr>
          <w:rFonts w:ascii="Arial" w:hAnsi="Arial" w:cs="Arial"/>
          <w:b w:val="0"/>
          <w:sz w:val="14"/>
          <w:szCs w:val="16"/>
        </w:rPr>
      </w:pPr>
    </w:p>
    <w:p w:rsidR="00840205" w:rsidRPr="00840205" w:rsidRDefault="00E04655" w:rsidP="00840205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sz w:val="32"/>
        </w:rPr>
      </w:pPr>
      <w:r w:rsidRPr="00840205">
        <w:rPr>
          <w:rFonts w:ascii="Arial" w:hAnsi="Arial" w:cs="Arial"/>
          <w:b w:val="0"/>
          <w:sz w:val="14"/>
          <w:szCs w:val="16"/>
        </w:rPr>
        <w:t> </w:t>
      </w:r>
      <w:r w:rsidR="00840205" w:rsidRPr="00840205">
        <w:rPr>
          <w:rFonts w:ascii="Arial" w:hAnsi="Arial" w:cs="Arial"/>
          <w:b w:val="0"/>
          <w:bCs w:val="0"/>
          <w:sz w:val="32"/>
        </w:rPr>
        <w:t>В ЭБС «ЛАНЬ» внедр</w:t>
      </w:r>
      <w:r w:rsidR="00F55473">
        <w:rPr>
          <w:rFonts w:ascii="Arial" w:hAnsi="Arial" w:cs="Arial"/>
          <w:b w:val="0"/>
          <w:bCs w:val="0"/>
          <w:sz w:val="32"/>
        </w:rPr>
        <w:t>ё</w:t>
      </w:r>
      <w:r w:rsidR="00840205" w:rsidRPr="00840205">
        <w:rPr>
          <w:rFonts w:ascii="Arial" w:hAnsi="Arial" w:cs="Arial"/>
          <w:b w:val="0"/>
          <w:bCs w:val="0"/>
          <w:sz w:val="32"/>
        </w:rPr>
        <w:t>н новый сервис</w:t>
      </w:r>
    </w:p>
    <w:p w:rsidR="00840205" w:rsidRPr="00DC400E" w:rsidRDefault="00840205" w:rsidP="00A5086C">
      <w:pPr>
        <w:shd w:val="clear" w:color="auto" w:fill="FFFFFF"/>
        <w:rPr>
          <w:rFonts w:ascii="Arial" w:hAnsi="Arial" w:cs="Arial"/>
          <w:color w:val="95B3D7" w:themeColor="accent1" w:themeTint="99"/>
          <w:sz w:val="18"/>
        </w:rPr>
      </w:pPr>
      <w:r w:rsidRPr="00DC400E">
        <w:rPr>
          <w:rFonts w:ascii="Arial" w:hAnsi="Arial" w:cs="Arial"/>
          <w:color w:val="95B3D7" w:themeColor="accent1" w:themeTint="99"/>
          <w:sz w:val="18"/>
        </w:rPr>
        <w:t>05-02-2020</w:t>
      </w:r>
    </w:p>
    <w:p w:rsidR="00840205" w:rsidRPr="00F0707B" w:rsidRDefault="00840205" w:rsidP="00DC400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44061" w:themeColor="accent1" w:themeShade="80"/>
          <w:sz w:val="22"/>
          <w:szCs w:val="16"/>
        </w:rPr>
      </w:pPr>
      <w:r w:rsidRPr="00F0707B">
        <w:rPr>
          <w:rFonts w:ascii="Arial" w:hAnsi="Arial" w:cs="Arial"/>
          <w:color w:val="244061" w:themeColor="accent1" w:themeShade="80"/>
          <w:sz w:val="20"/>
          <w:szCs w:val="17"/>
        </w:rPr>
        <w:t xml:space="preserve">ЭБС «Лань» создала рекомендательную систему «С этой книгой читают». Для реализации работы сервиса используются современные технологии, а именно </w:t>
      </w:r>
      <w:proofErr w:type="spellStart"/>
      <w:r w:rsidRPr="00F0707B">
        <w:rPr>
          <w:rFonts w:ascii="Arial" w:hAnsi="Arial" w:cs="Arial"/>
          <w:color w:val="244061" w:themeColor="accent1" w:themeShade="80"/>
          <w:sz w:val="20"/>
          <w:szCs w:val="17"/>
        </w:rPr>
        <w:t>коллаборативная</w:t>
      </w:r>
      <w:proofErr w:type="spellEnd"/>
      <w:r w:rsidRPr="00F0707B">
        <w:rPr>
          <w:rFonts w:ascii="Arial" w:hAnsi="Arial" w:cs="Arial"/>
          <w:color w:val="244061" w:themeColor="accent1" w:themeShade="80"/>
          <w:sz w:val="20"/>
          <w:szCs w:val="17"/>
        </w:rPr>
        <w:t xml:space="preserve"> фильтрация. Это означает, что Вам будут предложены книги исходя из Ваших предпочтений и анализа действий других пользователей, схожих с Вами по интересам</w:t>
      </w:r>
      <w:r w:rsidRPr="00F0707B">
        <w:rPr>
          <w:rFonts w:ascii="Arial" w:hAnsi="Arial" w:cs="Arial"/>
          <w:color w:val="244061" w:themeColor="accent1" w:themeShade="80"/>
          <w:sz w:val="22"/>
          <w:szCs w:val="16"/>
        </w:rPr>
        <w:t>.</w:t>
      </w:r>
    </w:p>
    <w:p w:rsidR="00AC1B9C" w:rsidRPr="00840205" w:rsidRDefault="00AC1B9C" w:rsidP="00A508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0"/>
          <w:szCs w:val="16"/>
        </w:rPr>
      </w:pPr>
    </w:p>
    <w:p w:rsidR="00840205" w:rsidRPr="00AC1B9C" w:rsidRDefault="00840205" w:rsidP="00840205">
      <w:pPr>
        <w:pStyle w:val="1"/>
        <w:shd w:val="clear" w:color="auto" w:fill="FFFFFF"/>
        <w:spacing w:before="0" w:after="168"/>
        <w:rPr>
          <w:rFonts w:ascii="Arial" w:hAnsi="Arial" w:cs="Arial"/>
          <w:color w:val="424242"/>
          <w:sz w:val="32"/>
          <w:szCs w:val="36"/>
        </w:rPr>
      </w:pPr>
      <w:r w:rsidRPr="00AC1B9C">
        <w:rPr>
          <w:rFonts w:ascii="Arial" w:hAnsi="Arial" w:cs="Arial"/>
          <w:color w:val="424242"/>
          <w:sz w:val="32"/>
          <w:szCs w:val="36"/>
        </w:rPr>
        <w:t>ЭБС Лань: новые сервисы</w:t>
      </w:r>
    </w:p>
    <w:p w:rsidR="00840205" w:rsidRDefault="00840205" w:rsidP="00840205">
      <w:r w:rsidRPr="00840205">
        <w:rPr>
          <w:noProof/>
        </w:rPr>
        <w:drawing>
          <wp:inline distT="0" distB="0" distL="0" distR="0">
            <wp:extent cx="5401513" cy="1348428"/>
            <wp:effectExtent l="19050" t="0" r="8687" b="0"/>
            <wp:docPr id="10" name="Рисунок 2" descr="https://pgups-karelia.ru/resources/960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gups-karelia.ru/resources/96097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32" cy="134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05" w:rsidRDefault="00840205" w:rsidP="00AC1B9C">
      <w:pPr>
        <w:spacing w:after="173" w:line="240" w:lineRule="auto"/>
        <w:jc w:val="center"/>
        <w:rPr>
          <w:rFonts w:ascii="Arial" w:hAnsi="Arial" w:cs="Arial"/>
          <w:sz w:val="24"/>
          <w:szCs w:val="24"/>
        </w:rPr>
      </w:pPr>
      <w:r w:rsidRPr="00840205">
        <w:rPr>
          <w:rFonts w:ascii="Arial" w:hAnsi="Arial" w:cs="Arial"/>
          <w:sz w:val="24"/>
          <w:szCs w:val="24"/>
        </w:rPr>
        <w:t>Уважаемый читатель!</w:t>
      </w:r>
    </w:p>
    <w:p w:rsidR="00840205" w:rsidRPr="000D649D" w:rsidRDefault="00840205" w:rsidP="00AC1B9C">
      <w:pPr>
        <w:spacing w:after="173" w:line="240" w:lineRule="auto"/>
        <w:jc w:val="both"/>
        <w:rPr>
          <w:rFonts w:ascii="Arial" w:hAnsi="Arial" w:cs="Arial"/>
          <w:b/>
          <w:bCs/>
          <w:sz w:val="21"/>
          <w:szCs w:val="28"/>
          <w:bdr w:val="none" w:sz="0" w:space="0" w:color="auto" w:frame="1"/>
        </w:rPr>
      </w:pPr>
      <w:r w:rsidRPr="000D649D">
        <w:rPr>
          <w:rFonts w:ascii="Arial" w:hAnsi="Arial" w:cs="Arial"/>
          <w:sz w:val="21"/>
          <w:szCs w:val="28"/>
          <w:bdr w:val="none" w:sz="0" w:space="0" w:color="auto" w:frame="1"/>
        </w:rPr>
        <w:t>В </w:t>
      </w:r>
      <w:hyperlink r:id="rId6" w:tgtFrame="_blank" w:history="1">
        <w:r w:rsidRPr="000D649D">
          <w:rPr>
            <w:rStyle w:val="a4"/>
            <w:rFonts w:ascii="Arial" w:hAnsi="Arial" w:cs="Arial"/>
            <w:color w:val="226E87"/>
            <w:sz w:val="21"/>
            <w:szCs w:val="28"/>
            <w:bdr w:val="none" w:sz="0" w:space="0" w:color="auto" w:frame="1"/>
          </w:rPr>
          <w:t>ЭБС «Лань»</w:t>
        </w:r>
      </w:hyperlink>
      <w:r w:rsidRPr="000D649D">
        <w:rPr>
          <w:rFonts w:ascii="Arial" w:hAnsi="Arial" w:cs="Arial"/>
          <w:sz w:val="21"/>
          <w:szCs w:val="28"/>
          <w:bdr w:val="none" w:sz="0" w:space="0" w:color="auto" w:frame="1"/>
        </w:rPr>
        <w:t> запущен в тестовом режиме раздел </w:t>
      </w:r>
      <w:r w:rsidRPr="000D649D">
        <w:rPr>
          <w:rFonts w:ascii="Arial" w:hAnsi="Arial" w:cs="Arial"/>
          <w:b/>
          <w:bCs/>
          <w:sz w:val="21"/>
          <w:szCs w:val="28"/>
          <w:bdr w:val="none" w:sz="0" w:space="0" w:color="auto" w:frame="1"/>
        </w:rPr>
        <w:t>«С этой книгой читают».</w:t>
      </w:r>
    </w:p>
    <w:p w:rsidR="00840205" w:rsidRPr="000D649D" w:rsidRDefault="00840205" w:rsidP="00840205">
      <w:pPr>
        <w:spacing w:after="173"/>
        <w:ind w:right="-1"/>
        <w:rPr>
          <w:rFonts w:ascii="Arial" w:hAnsi="Arial" w:cs="Arial"/>
          <w:sz w:val="21"/>
          <w:szCs w:val="19"/>
          <w:bdr w:val="none" w:sz="0" w:space="0" w:color="auto" w:frame="1"/>
        </w:rPr>
      </w:pPr>
      <w:r w:rsidRPr="000D649D">
        <w:rPr>
          <w:rFonts w:ascii="Arial" w:hAnsi="Arial" w:cs="Arial"/>
          <w:sz w:val="21"/>
          <w:szCs w:val="19"/>
          <w:bdr w:val="none" w:sz="0" w:space="0" w:color="auto" w:frame="1"/>
        </w:rPr>
        <w:t xml:space="preserve">Все уже привыкли, что популярные </w:t>
      </w:r>
      <w:proofErr w:type="spellStart"/>
      <w:r w:rsidRPr="000D649D">
        <w:rPr>
          <w:rFonts w:ascii="Arial" w:hAnsi="Arial" w:cs="Arial"/>
          <w:sz w:val="21"/>
          <w:szCs w:val="19"/>
          <w:bdr w:val="none" w:sz="0" w:space="0" w:color="auto" w:frame="1"/>
        </w:rPr>
        <w:t>маркетплейсы</w:t>
      </w:r>
      <w:proofErr w:type="spellEnd"/>
      <w:r w:rsidRPr="000D649D">
        <w:rPr>
          <w:rFonts w:ascii="Arial" w:hAnsi="Arial" w:cs="Arial"/>
          <w:sz w:val="21"/>
          <w:szCs w:val="19"/>
          <w:bdr w:val="none" w:sz="0" w:space="0" w:color="auto" w:frame="1"/>
        </w:rPr>
        <w:t xml:space="preserve"> используют на своих интернет-платформах рекомендательный раздел. Мы запустили в тестовом режиме аналогичный сервис в ЭБС «Лань». Теперь в карточках выбранных Вами книг под аннотацией Вы увидите список рекомендуемой литературы, составленный на основании не только Ваших предпочтений, но и выбора других пользователей ЭБС.</w:t>
      </w:r>
    </w:p>
    <w:p w:rsidR="00FE4344" w:rsidRDefault="00FE4344" w:rsidP="00840205">
      <w:pPr>
        <w:spacing w:after="173"/>
        <w:ind w:right="-1"/>
        <w:rPr>
          <w:rFonts w:ascii="Arial" w:hAnsi="Arial" w:cs="Arial"/>
          <w:sz w:val="18"/>
          <w:szCs w:val="16"/>
          <w:bdr w:val="none" w:sz="0" w:space="0" w:color="auto" w:frame="1"/>
        </w:rPr>
      </w:pPr>
      <w:r w:rsidRPr="00FE4344">
        <w:rPr>
          <w:rFonts w:ascii="Arial" w:hAnsi="Arial" w:cs="Arial"/>
          <w:noProof/>
          <w:sz w:val="18"/>
          <w:szCs w:val="16"/>
          <w:bdr w:val="none" w:sz="0" w:space="0" w:color="auto" w:frame="1"/>
        </w:rPr>
        <w:drawing>
          <wp:inline distT="0" distB="0" distL="0" distR="0">
            <wp:extent cx="5144059" cy="307394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689" t="50368" r="32456" b="1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099" cy="309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9C" w:rsidRPr="00F0707B" w:rsidRDefault="00FE4344" w:rsidP="00F0707B">
      <w:pPr>
        <w:pStyle w:val="a3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717171"/>
          <w:sz w:val="18"/>
          <w:szCs w:val="16"/>
        </w:rPr>
      </w:pPr>
      <w:r w:rsidRPr="00F0707B">
        <w:rPr>
          <w:rFonts w:ascii="Arial" w:hAnsi="Arial" w:cs="Arial"/>
          <w:sz w:val="20"/>
          <w:szCs w:val="16"/>
          <w:bdr w:val="none" w:sz="0" w:space="0" w:color="auto" w:frame="1"/>
        </w:rPr>
        <w:t>Раздел «С этой книгой читают» использует </w:t>
      </w:r>
      <w:proofErr w:type="spellStart"/>
      <w:r w:rsidRPr="00F0707B">
        <w:rPr>
          <w:rFonts w:ascii="Arial" w:hAnsi="Arial" w:cs="Arial"/>
          <w:b/>
          <w:bCs/>
          <w:sz w:val="20"/>
          <w:szCs w:val="16"/>
          <w:bdr w:val="none" w:sz="0" w:space="0" w:color="auto" w:frame="1"/>
        </w:rPr>
        <w:t>коллаборативную</w:t>
      </w:r>
      <w:proofErr w:type="spellEnd"/>
      <w:r w:rsidRPr="00F0707B">
        <w:rPr>
          <w:rFonts w:ascii="Arial" w:hAnsi="Arial" w:cs="Arial"/>
          <w:b/>
          <w:bCs/>
          <w:sz w:val="20"/>
          <w:szCs w:val="16"/>
          <w:bdr w:val="none" w:sz="0" w:space="0" w:color="auto" w:frame="1"/>
        </w:rPr>
        <w:t xml:space="preserve"> фильтрацию</w:t>
      </w:r>
      <w:r w:rsidRPr="00F0707B">
        <w:rPr>
          <w:rFonts w:ascii="Arial" w:hAnsi="Arial" w:cs="Arial"/>
          <w:sz w:val="20"/>
          <w:szCs w:val="16"/>
          <w:bdr w:val="none" w:sz="0" w:space="0" w:color="auto" w:frame="1"/>
        </w:rPr>
        <w:t> – метод, который прогнозирует предпочтения читателя, исходя из накопленной информации об интересах и вкусах других пользователей с аналогичными научными интересами. Надеемся, что таким образом мы сможем порекомендовать Вам нужную и полезную литературу. Приятного чтения!</w:t>
      </w:r>
      <w:r w:rsidR="00AC1B9C" w:rsidRPr="00F0707B">
        <w:rPr>
          <w:rFonts w:ascii="Arial" w:hAnsi="Arial" w:cs="Arial"/>
          <w:color w:val="717171"/>
          <w:sz w:val="18"/>
          <w:szCs w:val="16"/>
        </w:rPr>
        <w:t xml:space="preserve"> </w:t>
      </w:r>
    </w:p>
    <w:p w:rsidR="00FE4344" w:rsidRPr="00F0707B" w:rsidRDefault="00FE4344" w:rsidP="00F0707B">
      <w:pPr>
        <w:spacing w:after="173" w:line="240" w:lineRule="auto"/>
        <w:ind w:right="-1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F0707B">
        <w:rPr>
          <w:rFonts w:ascii="Arial" w:hAnsi="Arial" w:cs="Arial"/>
          <w:b/>
          <w:sz w:val="20"/>
          <w:szCs w:val="20"/>
          <w:bdr w:val="none" w:sz="0" w:space="0" w:color="auto" w:frame="1"/>
        </w:rPr>
        <w:lastRenderedPageBreak/>
        <w:t>Напоминаем:</w:t>
      </w:r>
    </w:p>
    <w:p w:rsidR="00FE4344" w:rsidRPr="00F0707B" w:rsidRDefault="00FE4344" w:rsidP="00F0707B">
      <w:pPr>
        <w:spacing w:after="173"/>
        <w:ind w:right="-1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>Мобильное приложение, созданное для быстрого и удобного доступа к ЭБС и доступным читателю материалам:</w:t>
      </w:r>
    </w:p>
    <w:p w:rsidR="00FE4344" w:rsidRPr="00F0707B" w:rsidRDefault="00FE4344" w:rsidP="00F0707B">
      <w:pPr>
        <w:numPr>
          <w:ilvl w:val="0"/>
          <w:numId w:val="1"/>
        </w:numPr>
        <w:spacing w:after="100" w:line="240" w:lineRule="auto"/>
        <w:ind w:left="960"/>
        <w:rPr>
          <w:rFonts w:ascii="Arial" w:hAnsi="Arial" w:cs="Arial"/>
          <w:sz w:val="20"/>
          <w:szCs w:val="20"/>
        </w:rPr>
      </w:pPr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 xml:space="preserve">— Работа с документами в режиме </w:t>
      </w:r>
      <w:proofErr w:type="spellStart"/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>оффлайн</w:t>
      </w:r>
      <w:proofErr w:type="spellEnd"/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 xml:space="preserve"> на весь срок действия подписки организации</w:t>
      </w:r>
    </w:p>
    <w:p w:rsidR="00FE4344" w:rsidRPr="00F0707B" w:rsidRDefault="00FE4344" w:rsidP="00F0707B">
      <w:pPr>
        <w:numPr>
          <w:ilvl w:val="0"/>
          <w:numId w:val="1"/>
        </w:numPr>
        <w:spacing w:after="100" w:line="240" w:lineRule="auto"/>
        <w:ind w:left="960"/>
        <w:rPr>
          <w:rFonts w:ascii="Arial" w:hAnsi="Arial" w:cs="Arial"/>
          <w:sz w:val="20"/>
          <w:szCs w:val="20"/>
        </w:rPr>
      </w:pPr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 xml:space="preserve">— Для операционных систем </w:t>
      </w:r>
      <w:proofErr w:type="spellStart"/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>iOS</w:t>
      </w:r>
      <w:proofErr w:type="spellEnd"/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>Android</w:t>
      </w:r>
      <w:proofErr w:type="spellEnd"/>
    </w:p>
    <w:p w:rsidR="00FE4344" w:rsidRPr="00F0707B" w:rsidRDefault="00FE4344" w:rsidP="00F0707B">
      <w:pPr>
        <w:numPr>
          <w:ilvl w:val="0"/>
          <w:numId w:val="1"/>
        </w:numPr>
        <w:spacing w:after="100" w:line="240" w:lineRule="auto"/>
        <w:ind w:left="960"/>
        <w:rPr>
          <w:rFonts w:ascii="Arial" w:hAnsi="Arial" w:cs="Arial"/>
          <w:sz w:val="20"/>
          <w:szCs w:val="20"/>
        </w:rPr>
      </w:pPr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>— Воспроизведение книг, адаптированных для незрячих</w:t>
      </w:r>
    </w:p>
    <w:p w:rsidR="00FE4344" w:rsidRPr="00F0707B" w:rsidRDefault="00FE4344" w:rsidP="00F0707B">
      <w:pPr>
        <w:numPr>
          <w:ilvl w:val="0"/>
          <w:numId w:val="1"/>
        </w:numPr>
        <w:spacing w:after="100" w:line="240" w:lineRule="auto"/>
        <w:ind w:left="960"/>
        <w:rPr>
          <w:rFonts w:ascii="Arial" w:hAnsi="Arial" w:cs="Arial"/>
          <w:sz w:val="20"/>
          <w:szCs w:val="20"/>
        </w:rPr>
      </w:pPr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>— Синхронизация с личным кабинетом в ЭБС</w:t>
      </w:r>
    </w:p>
    <w:p w:rsidR="00FE4344" w:rsidRPr="00F0707B" w:rsidRDefault="00FE4344" w:rsidP="00F0707B">
      <w:pPr>
        <w:numPr>
          <w:ilvl w:val="0"/>
          <w:numId w:val="1"/>
        </w:numPr>
        <w:spacing w:after="100" w:line="240" w:lineRule="auto"/>
        <w:ind w:left="960"/>
        <w:rPr>
          <w:rFonts w:ascii="Arial" w:hAnsi="Arial" w:cs="Arial"/>
          <w:sz w:val="20"/>
          <w:szCs w:val="20"/>
        </w:rPr>
      </w:pPr>
      <w:r w:rsidRPr="00F0707B">
        <w:rPr>
          <w:rFonts w:ascii="Arial" w:hAnsi="Arial" w:cs="Arial"/>
          <w:sz w:val="20"/>
          <w:szCs w:val="20"/>
          <w:bdr w:val="none" w:sz="0" w:space="0" w:color="auto" w:frame="1"/>
        </w:rPr>
        <w:t>— Информация о сроке действия личного кабинета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</w:tblGrid>
      <w:tr w:rsidR="00FE4344" w:rsidRPr="00F0707B" w:rsidTr="00AC1B9C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344" w:rsidRPr="00F0707B" w:rsidRDefault="00FE4344" w:rsidP="00F0707B">
            <w:pPr>
              <w:spacing w:after="173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07B">
              <w:rPr>
                <w:rFonts w:ascii="Arial" w:hAnsi="Arial" w:cs="Arial"/>
                <w:b/>
                <w:sz w:val="20"/>
                <w:szCs w:val="20"/>
              </w:rPr>
              <w:t>Скачайте приложение</w:t>
            </w:r>
          </w:p>
        </w:tc>
      </w:tr>
      <w:tr w:rsidR="00FE4344" w:rsidTr="00AC1B9C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1873"/>
            </w:tblGrid>
            <w:tr w:rsidR="00FE4344" w:rsidTr="00AC1B9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4344" w:rsidRDefault="00FE4344" w:rsidP="00AC1B9C">
                  <w:pPr>
                    <w:spacing w:after="17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226E8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1170305" cy="351155"/>
                        <wp:effectExtent l="19050" t="0" r="0" b="0"/>
                        <wp:docPr id="21" name="Рисунок 4" descr="https://proxy.imgsmail.ru/?email=suharevan%40mail.ru&amp;e=1582184114&amp;flags=0&amp;h=s_IYQnCJHy2WRL6fHOiXxQ&amp;url173=c3Vic2NyaWJlLmxhbmJvb2suY29tL2ZpbGVzL2FwcC1zdG9yZS5qcGc~&amp;is_https=0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roxy.imgsmail.ru/?email=suharevan%40mail.ru&amp;e=1582184114&amp;flags=0&amp;h=s_IYQnCJHy2WRL6fHOiXxQ&amp;url173=c3Vic2NyaWJlLmxhbmJvb2suY29tL2ZpbGVzL2FwcC1zdG9yZS5qcGc~&amp;is_https=0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30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4344" w:rsidRDefault="00FE4344" w:rsidP="00AC1B9C">
                  <w:pPr>
                    <w:spacing w:after="17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226E8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1170305" cy="351155"/>
                        <wp:effectExtent l="19050" t="0" r="0" b="0"/>
                        <wp:docPr id="22" name="Рисунок 5" descr="https://proxy.imgsmail.ru/?email=suharevan%40mail.ru&amp;e=1582184114&amp;flags=0&amp;h=ODu_IcmeE_3oERDkou93yg&amp;url173=c3Vic2NyaWJlLmxhbmJvb2suY29tL2ZpbGVzL2dvb2dsZS1wbGF5LmpwZw~~&amp;is_https=0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roxy.imgsmail.ru/?email=suharevan%40mail.ru&amp;e=1582184114&amp;flags=0&amp;h=ODu_IcmeE_3oERDkou93yg&amp;url173=c3Vic2NyaWJlLmxhbmJvb2suY29tL2ZpbGVzL2dvb2dsZS1wbGF5LmpwZw~~&amp;is_https=0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30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4344" w:rsidRDefault="00FE4344" w:rsidP="00AC1B9C">
            <w:pPr>
              <w:spacing w:after="173"/>
              <w:rPr>
                <w:sz w:val="24"/>
                <w:szCs w:val="24"/>
              </w:rPr>
            </w:pPr>
          </w:p>
        </w:tc>
      </w:tr>
    </w:tbl>
    <w:p w:rsidR="00FE4344" w:rsidRPr="00FE4344" w:rsidRDefault="00FE4344" w:rsidP="00FE4344">
      <w:pPr>
        <w:spacing w:after="100" w:line="240" w:lineRule="auto"/>
        <w:rPr>
          <w:rFonts w:ascii="Arial" w:hAnsi="Arial" w:cs="Arial"/>
          <w:sz w:val="18"/>
        </w:rPr>
      </w:pPr>
    </w:p>
    <w:p w:rsidR="00FE4344" w:rsidRDefault="00F0707B" w:rsidP="00FE4344">
      <w:pPr>
        <w:rPr>
          <w:vanish/>
        </w:rPr>
      </w:pPr>
      <w:r w:rsidRPr="00F0707B">
        <w:rPr>
          <w:noProof/>
        </w:rPr>
        <w:drawing>
          <wp:inline distT="0" distB="0" distL="0" distR="0">
            <wp:extent cx="4018940" cy="2906917"/>
            <wp:effectExtent l="19050" t="0" r="61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867" t="9137" r="22655" b="1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40" cy="290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44" w:rsidRDefault="00FE4344" w:rsidP="00840205">
      <w:pPr>
        <w:spacing w:after="173"/>
        <w:ind w:right="-1"/>
        <w:rPr>
          <w:rFonts w:ascii="Arial" w:hAnsi="Arial" w:cs="Arial"/>
          <w:sz w:val="18"/>
          <w:szCs w:val="16"/>
          <w:bdr w:val="none" w:sz="0" w:space="0" w:color="auto" w:frame="1"/>
        </w:rPr>
      </w:pPr>
    </w:p>
    <w:p w:rsidR="00E04655" w:rsidRDefault="00E04655" w:rsidP="00E04655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Удаленная регистрация в ЭБС «Лань»</w:t>
      </w:r>
    </w:p>
    <w:p w:rsidR="00E04655" w:rsidRDefault="00E04655" w:rsidP="00E04655">
      <w:pPr>
        <w:shd w:val="clear" w:color="auto" w:fill="FFFFFF"/>
        <w:rPr>
          <w:rFonts w:ascii="Arial" w:hAnsi="Arial" w:cs="Arial"/>
          <w:color w:val="717171"/>
        </w:rPr>
      </w:pPr>
      <w:r>
        <w:rPr>
          <w:rFonts w:ascii="Arial" w:hAnsi="Arial" w:cs="Arial"/>
          <w:color w:val="717171"/>
        </w:rPr>
        <w:t>18-03-2020</w:t>
      </w:r>
    </w:p>
    <w:p w:rsidR="00E04655" w:rsidRPr="002F3B5F" w:rsidRDefault="00E04655" w:rsidP="00E04655">
      <w:pPr>
        <w:pStyle w:val="a3"/>
        <w:shd w:val="clear" w:color="auto" w:fill="FFFFFF"/>
        <w:rPr>
          <w:rFonts w:ascii="Arial" w:hAnsi="Arial" w:cs="Arial"/>
          <w:sz w:val="18"/>
          <w:szCs w:val="16"/>
        </w:rPr>
      </w:pPr>
      <w:r w:rsidRPr="002F3B5F">
        <w:rPr>
          <w:rFonts w:ascii="Arial" w:hAnsi="Arial" w:cs="Arial"/>
          <w:sz w:val="18"/>
          <w:szCs w:val="16"/>
        </w:rPr>
        <w:t>В связи с переходом образовательных организаций на дистанционное обучение напоминаем о возможности удаленной регистрации в ЭБС «Лань».</w:t>
      </w:r>
    </w:p>
    <w:p w:rsidR="00E04655" w:rsidRPr="002F3B5F" w:rsidRDefault="00E04655" w:rsidP="00E04655">
      <w:pPr>
        <w:pStyle w:val="a3"/>
        <w:shd w:val="clear" w:color="auto" w:fill="FFFFFF"/>
        <w:rPr>
          <w:rFonts w:ascii="Arial" w:hAnsi="Arial" w:cs="Arial"/>
          <w:sz w:val="18"/>
          <w:szCs w:val="16"/>
        </w:rPr>
      </w:pPr>
      <w:r w:rsidRPr="002F3B5F">
        <w:rPr>
          <w:rFonts w:ascii="Arial" w:hAnsi="Arial" w:cs="Arial"/>
          <w:sz w:val="18"/>
          <w:szCs w:val="16"/>
        </w:rPr>
        <w:t>Зарегистрироваться удаленно можно на любом электронном устройстве с доступом в Интернет. Достаточно ввести регистрационные данные с личного устройства, нет необходимости присутствовать в библиотеке учебного заведения.</w:t>
      </w:r>
    </w:p>
    <w:p w:rsidR="00E04655" w:rsidRPr="002F3B5F" w:rsidRDefault="00E04655" w:rsidP="00E04655">
      <w:pPr>
        <w:pStyle w:val="a3"/>
        <w:shd w:val="clear" w:color="auto" w:fill="FFFFFF"/>
        <w:rPr>
          <w:rFonts w:ascii="Arial" w:hAnsi="Arial" w:cs="Arial"/>
          <w:sz w:val="18"/>
          <w:szCs w:val="16"/>
        </w:rPr>
      </w:pPr>
      <w:r w:rsidRPr="002F3B5F">
        <w:rPr>
          <w:rFonts w:ascii="Arial" w:hAnsi="Arial" w:cs="Arial"/>
          <w:sz w:val="18"/>
          <w:szCs w:val="16"/>
        </w:rPr>
        <w:t>Желаем приятного чтения!</w:t>
      </w:r>
    </w:p>
    <w:p w:rsidR="000D649D" w:rsidRPr="000D649D" w:rsidRDefault="000D649D" w:rsidP="000D649D">
      <w:pPr>
        <w:spacing w:after="0"/>
        <w:rPr>
          <w:rFonts w:ascii="Arial" w:hAnsi="Arial" w:cs="Arial"/>
          <w:b/>
          <w:sz w:val="24"/>
          <w:szCs w:val="20"/>
          <w:bdr w:val="none" w:sz="0" w:space="0" w:color="auto" w:frame="1"/>
        </w:rPr>
      </w:pPr>
      <w:r w:rsidRPr="000D649D">
        <w:rPr>
          <w:rFonts w:ascii="Arial" w:hAnsi="Arial" w:cs="Arial"/>
          <w:b/>
          <w:sz w:val="24"/>
          <w:szCs w:val="20"/>
          <w:bdr w:val="none" w:sz="0" w:space="0" w:color="auto" w:frame="1"/>
        </w:rPr>
        <w:t>Напоминаем:</w:t>
      </w:r>
    </w:p>
    <w:p w:rsidR="000D649D" w:rsidRDefault="002F3B5F" w:rsidP="000D649D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ascii="Arial" w:hAnsi="Arial" w:cs="Arial"/>
          <w:color w:val="C00000"/>
          <w:sz w:val="22"/>
          <w:shd w:val="clear" w:color="auto" w:fill="FFFFFF"/>
        </w:rPr>
      </w:pPr>
      <w:r w:rsidRPr="002F3B5F">
        <w:rPr>
          <w:rStyle w:val="a5"/>
          <w:rFonts w:ascii="Arial" w:hAnsi="Arial" w:cs="Arial"/>
          <w:color w:val="C00000"/>
          <w:sz w:val="22"/>
          <w:shd w:val="clear" w:color="auto" w:fill="FFFFFF"/>
        </w:rPr>
        <w:t xml:space="preserve">Доступ к ЭБС </w:t>
      </w:r>
      <w:r w:rsidR="000D649D">
        <w:rPr>
          <w:rStyle w:val="a5"/>
          <w:rFonts w:ascii="Arial" w:hAnsi="Arial" w:cs="Arial"/>
          <w:color w:val="C00000"/>
          <w:sz w:val="22"/>
          <w:shd w:val="clear" w:color="auto" w:fill="FFFFFF"/>
        </w:rPr>
        <w:t xml:space="preserve">Лань </w:t>
      </w:r>
      <w:r w:rsidRPr="002F3B5F">
        <w:rPr>
          <w:rStyle w:val="a5"/>
          <w:rFonts w:ascii="Arial" w:hAnsi="Arial" w:cs="Arial"/>
          <w:color w:val="C00000"/>
          <w:sz w:val="22"/>
          <w:shd w:val="clear" w:color="auto" w:fill="FFFFFF"/>
        </w:rPr>
        <w:t>осуществляется из личного кабинета читателя! </w:t>
      </w:r>
    </w:p>
    <w:p w:rsidR="002F3B5F" w:rsidRPr="000D649D" w:rsidRDefault="002F3B5F" w:rsidP="000D649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C00000"/>
          <w:sz w:val="22"/>
          <w:shd w:val="clear" w:color="auto" w:fill="FFFFFF"/>
        </w:rPr>
      </w:pPr>
      <w:r w:rsidRPr="002F3B5F">
        <w:rPr>
          <w:rFonts w:ascii="Arial" w:hAnsi="Arial" w:cs="Arial"/>
          <w:color w:val="C00000"/>
          <w:sz w:val="22"/>
          <w:shd w:val="clear" w:color="auto" w:fill="FFFFFF"/>
        </w:rPr>
        <w:t>После авторизации на сайте НТБ ПГУПС </w:t>
      </w:r>
      <w:r w:rsidRPr="002F3B5F">
        <w:rPr>
          <w:rFonts w:ascii="Arial" w:hAnsi="Arial" w:cs="Arial"/>
          <w:color w:val="C00000"/>
          <w:sz w:val="22"/>
          <w:u w:val="single"/>
          <w:shd w:val="clear" w:color="auto" w:fill="FFFFFF"/>
        </w:rPr>
        <w:t> </w:t>
      </w:r>
      <w:hyperlink r:id="rId13" w:tgtFrame="_blank" w:history="1">
        <w:r w:rsidRPr="002F3B5F">
          <w:rPr>
            <w:rStyle w:val="a4"/>
            <w:rFonts w:ascii="Arial" w:hAnsi="Arial" w:cs="Arial"/>
            <w:color w:val="C00000"/>
            <w:sz w:val="22"/>
            <w:shd w:val="clear" w:color="auto" w:fill="FFFFFF"/>
          </w:rPr>
          <w:t>library.pgups.ru</w:t>
        </w:r>
      </w:hyperlink>
      <w:r w:rsidRPr="002F3B5F">
        <w:rPr>
          <w:rFonts w:ascii="Arial" w:hAnsi="Arial" w:cs="Arial"/>
          <w:color w:val="C00000"/>
          <w:sz w:val="22"/>
          <w:shd w:val="clear" w:color="auto" w:fill="FFFFFF"/>
        </w:rPr>
        <w:t> вводите  свою фамилию без имени и цифровое значение идентификатора</w:t>
      </w:r>
      <w:r w:rsidR="000D649D">
        <w:rPr>
          <w:rFonts w:ascii="Arial" w:hAnsi="Arial" w:cs="Arial"/>
          <w:color w:val="C00000"/>
          <w:sz w:val="22"/>
          <w:shd w:val="clear" w:color="auto" w:fill="FFFFFF"/>
        </w:rPr>
        <w:t xml:space="preserve">, </w:t>
      </w:r>
      <w:r w:rsidRPr="002F3B5F">
        <w:rPr>
          <w:rFonts w:ascii="Arial" w:hAnsi="Arial" w:cs="Arial"/>
          <w:color w:val="C00000"/>
          <w:sz w:val="22"/>
          <w:shd w:val="clear" w:color="auto" w:fill="FFFFFF"/>
        </w:rPr>
        <w:t xml:space="preserve">полученного в библиотеке </w:t>
      </w:r>
      <w:r w:rsidR="000D649D">
        <w:rPr>
          <w:rFonts w:ascii="Arial" w:hAnsi="Arial" w:cs="Arial"/>
          <w:color w:val="C00000"/>
          <w:sz w:val="22"/>
          <w:shd w:val="clear" w:color="auto" w:fill="FFFFFF"/>
        </w:rPr>
        <w:t xml:space="preserve">техникума, </w:t>
      </w:r>
      <w:r w:rsidRPr="002F3B5F">
        <w:rPr>
          <w:rFonts w:ascii="Arial" w:hAnsi="Arial" w:cs="Arial"/>
          <w:color w:val="C00000"/>
          <w:sz w:val="22"/>
          <w:shd w:val="clear" w:color="auto" w:fill="FFFFFF"/>
        </w:rPr>
        <w:t>выбрать вкладку "Личный кабинет" в меню "Личные функции", затем открыть</w:t>
      </w:r>
      <w:r w:rsidR="000D649D">
        <w:rPr>
          <w:rFonts w:ascii="Arial" w:hAnsi="Arial" w:cs="Arial"/>
          <w:color w:val="C00000"/>
          <w:sz w:val="22"/>
          <w:shd w:val="clear" w:color="auto" w:fill="FFFFFF"/>
        </w:rPr>
        <w:t xml:space="preserve"> </w:t>
      </w:r>
      <w:r w:rsidRPr="002F3B5F">
        <w:rPr>
          <w:rFonts w:ascii="Arial" w:hAnsi="Arial" w:cs="Arial"/>
          <w:color w:val="C00000"/>
          <w:sz w:val="22"/>
          <w:shd w:val="clear" w:color="auto" w:fill="FFFFFF"/>
        </w:rPr>
        <w:t>вкладку "Авторизация в ЭБС" и далее переходить по ссылке в электронные библиотеки.</w:t>
      </w:r>
    </w:p>
    <w:p w:rsidR="00973930" w:rsidRPr="00001B32" w:rsidRDefault="002F3B5F" w:rsidP="000D649D">
      <w:pPr>
        <w:pStyle w:val="a3"/>
        <w:shd w:val="clear" w:color="auto" w:fill="FFFFFF"/>
        <w:rPr>
          <w:rFonts w:ascii="Arial" w:hAnsi="Arial" w:cs="Arial"/>
          <w:color w:val="424242"/>
          <w:sz w:val="16"/>
          <w:szCs w:val="16"/>
        </w:rPr>
      </w:pPr>
      <w:r>
        <w:rPr>
          <w:rFonts w:ascii="Arial" w:hAnsi="Arial" w:cs="Arial"/>
          <w:color w:val="C00000"/>
        </w:rPr>
        <w:t xml:space="preserve">Уважаемые </w:t>
      </w:r>
      <w:r w:rsidR="000D649D">
        <w:rPr>
          <w:rFonts w:ascii="Arial" w:hAnsi="Arial" w:cs="Arial"/>
          <w:color w:val="C00000"/>
        </w:rPr>
        <w:t>студенты-</w:t>
      </w:r>
      <w:r>
        <w:rPr>
          <w:rFonts w:ascii="Arial" w:hAnsi="Arial" w:cs="Arial"/>
          <w:color w:val="C00000"/>
        </w:rPr>
        <w:t>заочники!</w:t>
      </w:r>
      <w:r w:rsidR="000D649D">
        <w:rPr>
          <w:rFonts w:ascii="Arial" w:hAnsi="Arial" w:cs="Arial"/>
          <w:color w:val="C00000"/>
        </w:rPr>
        <w:t xml:space="preserve"> По всем вопросам обращайтесь на электронный адрес библиотеки</w:t>
      </w:r>
      <w:r w:rsidR="000D649D" w:rsidRPr="000D649D">
        <w:rPr>
          <w:rStyle w:val="uxksbf"/>
          <w:rFonts w:ascii="Arial" w:hAnsi="Arial" w:cs="Arial"/>
          <w:color w:val="C00000"/>
          <w:sz w:val="22"/>
        </w:rPr>
        <w:t xml:space="preserve"> </w:t>
      </w:r>
      <w:r w:rsidR="000D649D" w:rsidRPr="000D649D">
        <w:rPr>
          <w:rStyle w:val="uxksbf"/>
          <w:rFonts w:ascii="Arial" w:hAnsi="Arial" w:cs="Arial"/>
          <w:color w:val="C00000"/>
        </w:rPr>
        <w:t>library@utgt-pgups.ru</w:t>
      </w:r>
      <w:bookmarkStart w:id="0" w:name="_GoBack"/>
      <w:bookmarkEnd w:id="0"/>
    </w:p>
    <w:sectPr w:rsidR="00973930" w:rsidRPr="00001B32" w:rsidSect="00F0707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1088D"/>
    <w:multiLevelType w:val="multilevel"/>
    <w:tmpl w:val="5C00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48A"/>
    <w:rsid w:val="00001B32"/>
    <w:rsid w:val="0000645E"/>
    <w:rsid w:val="000C6C87"/>
    <w:rsid w:val="000D649D"/>
    <w:rsid w:val="0017404B"/>
    <w:rsid w:val="001C267F"/>
    <w:rsid w:val="002833D3"/>
    <w:rsid w:val="002B0E4C"/>
    <w:rsid w:val="002D5897"/>
    <w:rsid w:val="002F3B5F"/>
    <w:rsid w:val="00302CCC"/>
    <w:rsid w:val="003E5D72"/>
    <w:rsid w:val="00497985"/>
    <w:rsid w:val="004F34B9"/>
    <w:rsid w:val="005134D2"/>
    <w:rsid w:val="006C01F6"/>
    <w:rsid w:val="00835D87"/>
    <w:rsid w:val="00840205"/>
    <w:rsid w:val="00874A9F"/>
    <w:rsid w:val="00973930"/>
    <w:rsid w:val="009B0E2F"/>
    <w:rsid w:val="00A5086C"/>
    <w:rsid w:val="00AC1B9C"/>
    <w:rsid w:val="00B2032A"/>
    <w:rsid w:val="00B23E01"/>
    <w:rsid w:val="00B90A7A"/>
    <w:rsid w:val="00BB0883"/>
    <w:rsid w:val="00C5373D"/>
    <w:rsid w:val="00C930D8"/>
    <w:rsid w:val="00CC6A27"/>
    <w:rsid w:val="00DC400E"/>
    <w:rsid w:val="00E04655"/>
    <w:rsid w:val="00E0790E"/>
    <w:rsid w:val="00E738D6"/>
    <w:rsid w:val="00F0707B"/>
    <w:rsid w:val="00F55473"/>
    <w:rsid w:val="00F915A0"/>
    <w:rsid w:val="00FB23CC"/>
    <w:rsid w:val="00FC348A"/>
    <w:rsid w:val="00FD78F0"/>
    <w:rsid w:val="00FE086A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96F5"/>
  <w15:docId w15:val="{E93B0F05-8413-7840-8180-27B50839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04B"/>
  </w:style>
  <w:style w:type="paragraph" w:styleId="1">
    <w:name w:val="heading 1"/>
    <w:basedOn w:val="a"/>
    <w:next w:val="a"/>
    <w:link w:val="10"/>
    <w:uiPriority w:val="9"/>
    <w:qFormat/>
    <w:rsid w:val="00BB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7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0D8"/>
    <w:rPr>
      <w:color w:val="0000FF"/>
      <w:u w:val="single"/>
    </w:rPr>
  </w:style>
  <w:style w:type="character" w:styleId="a5">
    <w:name w:val="Strong"/>
    <w:basedOn w:val="a0"/>
    <w:uiPriority w:val="22"/>
    <w:qFormat/>
    <w:rsid w:val="00C930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C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7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840205"/>
    <w:rPr>
      <w:color w:val="800080" w:themeColor="followedHyperlink"/>
      <w:u w:val="single"/>
    </w:rPr>
  </w:style>
  <w:style w:type="character" w:customStyle="1" w:styleId="uxksbf">
    <w:name w:val="uxksbf"/>
    <w:basedOn w:val="a0"/>
    <w:rsid w:val="002F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57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5666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40127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179">
              <w:marLeft w:val="0"/>
              <w:marRight w:val="0"/>
              <w:marTop w:val="0"/>
              <w:marBottom w:val="0"/>
              <w:divBdr>
                <w:top w:val="single" w:sz="4" w:space="0" w:color="E3E5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03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377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2930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6846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9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7009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3291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6256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9158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485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8810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7255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4138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6278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942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8474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6908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9271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2061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2303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6042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1854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597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9866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</w:divsChild>
                </w:div>
              </w:divsChild>
            </w:div>
          </w:divsChild>
        </w:div>
      </w:divsChild>
    </w:div>
    <w:div w:id="1837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ebs-lan/id1162710447" TargetMode="External"/><Relationship Id="rId13" Type="http://schemas.openxmlformats.org/officeDocument/2006/relationships/hyperlink" Target="http://library.pgup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%0a%0aid=com.ddg.lanbook&amp;utm_source=global_co&amp;utm_medium=prtnr&amp;utm_content=Mar2515&amp;utm_campaign=PartBadge&amp;pcampaignid=MKT-Other-global-all-co-prtnr-py-PartBadge-Mar2515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g.popova</dc:creator>
  <cp:keywords/>
  <dc:description/>
  <cp:lastModifiedBy>Microsoft Office User</cp:lastModifiedBy>
  <cp:revision>30</cp:revision>
  <cp:lastPrinted>2020-03-23T17:09:00Z</cp:lastPrinted>
  <dcterms:created xsi:type="dcterms:W3CDTF">2020-03-23T06:24:00Z</dcterms:created>
  <dcterms:modified xsi:type="dcterms:W3CDTF">2020-03-23T17:10:00Z</dcterms:modified>
</cp:coreProperties>
</file>